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14142" w14:textId="3C839445" w:rsidR="00724A36" w:rsidRPr="00724A36" w:rsidRDefault="00724A36" w:rsidP="00547847">
      <w:pPr>
        <w:shd w:val="clear" w:color="auto" w:fill="FFFFFF"/>
        <w:jc w:val="center"/>
      </w:pPr>
      <w:r>
        <w:tab/>
      </w:r>
      <w:r>
        <w:tab/>
      </w:r>
      <w:r>
        <w:tab/>
      </w:r>
      <w:r>
        <w:tab/>
      </w:r>
      <w:r>
        <w:tab/>
      </w:r>
      <w:r>
        <w:tab/>
      </w:r>
      <w:r>
        <w:tab/>
      </w:r>
      <w:r>
        <w:tab/>
      </w:r>
      <w:r>
        <w:tab/>
        <w:t xml:space="preserve">                                  </w:t>
      </w:r>
      <w:r w:rsidRPr="00724A36">
        <w:t>Projektas</w:t>
      </w:r>
    </w:p>
    <w:p w14:paraId="72D7E673" w14:textId="17FD68AC" w:rsidR="00547847" w:rsidRPr="000224D8" w:rsidRDefault="00547847" w:rsidP="00547847">
      <w:pPr>
        <w:shd w:val="clear" w:color="auto" w:fill="FFFFFF"/>
        <w:jc w:val="center"/>
      </w:pPr>
      <w:r w:rsidRPr="000224D8">
        <w:rPr>
          <w:noProof/>
        </w:rPr>
        <w:drawing>
          <wp:inline distT="0" distB="0" distL="0" distR="0" wp14:anchorId="6BA7AB37" wp14:editId="6FA5486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FB0AF27" w14:textId="77777777" w:rsidR="00547847" w:rsidRPr="000224D8" w:rsidRDefault="00547847" w:rsidP="00547847">
      <w:pPr>
        <w:pStyle w:val="Antrat"/>
        <w:shd w:val="clear" w:color="auto" w:fill="FFFFFF"/>
        <w:rPr>
          <w:sz w:val="24"/>
          <w:szCs w:val="24"/>
        </w:rPr>
      </w:pPr>
      <w:r w:rsidRPr="000224D8">
        <w:rPr>
          <w:sz w:val="24"/>
          <w:szCs w:val="24"/>
        </w:rPr>
        <w:t>ANYKŠČIŲ RAJONO SAVIVALDYBĖS</w:t>
      </w:r>
    </w:p>
    <w:p w14:paraId="183C623B" w14:textId="77777777" w:rsidR="00547847" w:rsidRPr="000224D8" w:rsidRDefault="00547847" w:rsidP="00547847">
      <w:pPr>
        <w:shd w:val="clear" w:color="auto" w:fill="FFFFFF"/>
        <w:jc w:val="center"/>
        <w:rPr>
          <w:b/>
        </w:rPr>
      </w:pPr>
      <w:r w:rsidRPr="000224D8">
        <w:rPr>
          <w:b/>
        </w:rPr>
        <w:t>TARYBA</w:t>
      </w:r>
    </w:p>
    <w:p w14:paraId="5F913CF6" w14:textId="77777777" w:rsidR="00547847" w:rsidRPr="000224D8" w:rsidRDefault="00547847" w:rsidP="00547847">
      <w:pPr>
        <w:shd w:val="clear" w:color="auto" w:fill="FFFFFF"/>
        <w:jc w:val="right"/>
        <w:rPr>
          <w:b/>
        </w:rPr>
      </w:pPr>
    </w:p>
    <w:p w14:paraId="61DC86CD" w14:textId="77777777" w:rsidR="00547847" w:rsidRPr="000224D8" w:rsidRDefault="00547847" w:rsidP="00547847">
      <w:pPr>
        <w:ind w:firstLine="709"/>
        <w:jc w:val="center"/>
        <w:rPr>
          <w:b/>
        </w:rPr>
      </w:pPr>
      <w:r w:rsidRPr="000224D8">
        <w:rPr>
          <w:b/>
        </w:rPr>
        <w:t>SPRENDIMAS</w:t>
      </w:r>
    </w:p>
    <w:p w14:paraId="642C53B7" w14:textId="089C6E58" w:rsidR="00547847" w:rsidRPr="000224D8" w:rsidRDefault="00547847" w:rsidP="00547847">
      <w:pPr>
        <w:ind w:firstLine="709"/>
        <w:jc w:val="center"/>
        <w:rPr>
          <w:b/>
        </w:rPr>
      </w:pPr>
      <w:bookmarkStart w:id="0" w:name="_Hlk163820292"/>
      <w:r w:rsidRPr="000224D8">
        <w:rPr>
          <w:b/>
        </w:rPr>
        <w:t>DĖL PRITARIMO PROJEKTUI „</w:t>
      </w:r>
      <w:r w:rsidR="00FE5412" w:rsidRPr="000224D8">
        <w:rPr>
          <w:b/>
        </w:rPr>
        <w:t>VAIŽGANTO GIMTOJO KRAŠTO OBJEKTŲ PRITAIKYMAS ĮVAIRIŲ GRUPIŲ POREIKIAMS</w:t>
      </w:r>
      <w:r w:rsidRPr="000224D8">
        <w:rPr>
          <w:b/>
        </w:rPr>
        <w:t>“</w:t>
      </w:r>
    </w:p>
    <w:bookmarkEnd w:id="0"/>
    <w:p w14:paraId="13948D3E" w14:textId="77777777" w:rsidR="00547847" w:rsidRPr="000224D8" w:rsidRDefault="00547847" w:rsidP="00547847">
      <w:pPr>
        <w:ind w:firstLine="709"/>
        <w:jc w:val="center"/>
        <w:rPr>
          <w:b/>
          <w:color w:val="000000" w:themeColor="text1"/>
        </w:rPr>
      </w:pPr>
    </w:p>
    <w:p w14:paraId="44FB3D5E" w14:textId="0F6E99C3" w:rsidR="00547847" w:rsidRPr="000224D8" w:rsidRDefault="00547847" w:rsidP="00547847">
      <w:pPr>
        <w:shd w:val="clear" w:color="auto" w:fill="FFFFFF"/>
        <w:jc w:val="center"/>
        <w:rPr>
          <w:color w:val="000000" w:themeColor="text1"/>
        </w:rPr>
      </w:pPr>
      <w:r w:rsidRPr="000224D8">
        <w:rPr>
          <w:color w:val="000000" w:themeColor="text1"/>
        </w:rPr>
        <w:fldChar w:fldCharType="begin"/>
      </w:r>
      <w:r w:rsidRPr="000224D8">
        <w:rPr>
          <w:color w:val="000000" w:themeColor="text1"/>
        </w:rPr>
        <w:instrText xml:space="preserve"> FILLIN "data" \* MERGEFORMAT </w:instrText>
      </w:r>
      <w:r w:rsidRPr="000224D8">
        <w:rPr>
          <w:color w:val="000000" w:themeColor="text1"/>
        </w:rPr>
        <w:fldChar w:fldCharType="separate"/>
      </w:r>
      <w:r w:rsidRPr="000224D8">
        <w:rPr>
          <w:color w:val="000000" w:themeColor="text1"/>
        </w:rPr>
        <w:t>202</w:t>
      </w:r>
      <w:r w:rsidR="00AA2037" w:rsidRPr="000224D8">
        <w:rPr>
          <w:color w:val="000000" w:themeColor="text1"/>
        </w:rPr>
        <w:t>4</w:t>
      </w:r>
      <w:r w:rsidRPr="000224D8">
        <w:rPr>
          <w:color w:val="000000" w:themeColor="text1"/>
        </w:rPr>
        <w:t xml:space="preserve"> m. </w:t>
      </w:r>
      <w:r w:rsidR="00AA2037" w:rsidRPr="000224D8">
        <w:rPr>
          <w:color w:val="000000" w:themeColor="text1"/>
        </w:rPr>
        <w:t xml:space="preserve">balandžio </w:t>
      </w:r>
      <w:r w:rsidR="007A4AD9">
        <w:rPr>
          <w:color w:val="000000" w:themeColor="text1"/>
        </w:rPr>
        <w:t>25</w:t>
      </w:r>
      <w:r w:rsidR="00D9006B" w:rsidRPr="000224D8">
        <w:rPr>
          <w:color w:val="000000" w:themeColor="text1"/>
        </w:rPr>
        <w:t xml:space="preserve"> </w:t>
      </w:r>
      <w:r w:rsidRPr="000224D8">
        <w:rPr>
          <w:color w:val="000000" w:themeColor="text1"/>
        </w:rPr>
        <w:t>d.</w:t>
      </w:r>
      <w:r w:rsidRPr="000224D8">
        <w:rPr>
          <w:color w:val="000000" w:themeColor="text1"/>
        </w:rPr>
        <w:fldChar w:fldCharType="end"/>
      </w:r>
      <w:r w:rsidRPr="000224D8">
        <w:rPr>
          <w:color w:val="000000" w:themeColor="text1"/>
        </w:rPr>
        <w:t xml:space="preserve"> Nr. 1-T-</w:t>
      </w:r>
      <w:r w:rsidR="007A4AD9">
        <w:rPr>
          <w:color w:val="000000" w:themeColor="text1"/>
        </w:rPr>
        <w:t>165</w:t>
      </w:r>
      <w:r w:rsidRPr="000224D8">
        <w:rPr>
          <w:color w:val="000000" w:themeColor="text1"/>
        </w:rPr>
        <w:fldChar w:fldCharType="begin"/>
      </w:r>
      <w:r w:rsidRPr="000224D8">
        <w:rPr>
          <w:color w:val="000000" w:themeColor="text1"/>
        </w:rPr>
        <w:instrText xml:space="preserve"> FILLIN "indeksas" \* MERGEFORMAT </w:instrText>
      </w:r>
      <w:r w:rsidRPr="000224D8">
        <w:rPr>
          <w:color w:val="000000" w:themeColor="text1"/>
        </w:rPr>
        <w:fldChar w:fldCharType="end"/>
      </w:r>
    </w:p>
    <w:p w14:paraId="756E21AD" w14:textId="77777777" w:rsidR="00547847" w:rsidRPr="000224D8" w:rsidRDefault="00547847" w:rsidP="00547847">
      <w:pPr>
        <w:shd w:val="clear" w:color="auto" w:fill="FFFFFF"/>
        <w:jc w:val="center"/>
        <w:rPr>
          <w:color w:val="000000" w:themeColor="text1"/>
        </w:rPr>
      </w:pPr>
      <w:r w:rsidRPr="000224D8">
        <w:rPr>
          <w:color w:val="000000" w:themeColor="text1"/>
        </w:rPr>
        <w:t>Anykščiai</w:t>
      </w:r>
    </w:p>
    <w:p w14:paraId="5F63EFFC" w14:textId="77777777" w:rsidR="00547847" w:rsidRPr="000224D8" w:rsidRDefault="00547847" w:rsidP="00546974">
      <w:pPr>
        <w:shd w:val="clear" w:color="auto" w:fill="FFFFFF"/>
        <w:spacing w:line="276" w:lineRule="auto"/>
        <w:rPr>
          <w:color w:val="000000" w:themeColor="text1"/>
        </w:rPr>
      </w:pPr>
    </w:p>
    <w:p w14:paraId="17FA77CE" w14:textId="5EB3BB03" w:rsidR="00547847" w:rsidRPr="000224D8" w:rsidRDefault="00547847" w:rsidP="007A4AD9">
      <w:pPr>
        <w:shd w:val="clear" w:color="auto" w:fill="FFFFFF"/>
        <w:spacing w:line="360" w:lineRule="auto"/>
        <w:ind w:firstLine="720"/>
        <w:jc w:val="both"/>
        <w:rPr>
          <w:bCs/>
          <w:color w:val="000000" w:themeColor="text1"/>
        </w:rPr>
      </w:pPr>
      <w:bookmarkStart w:id="1" w:name="_Hlk127787002"/>
      <w:r w:rsidRPr="000224D8">
        <w:rPr>
          <w:bCs/>
          <w:color w:val="000000" w:themeColor="text1"/>
        </w:rPr>
        <w:t xml:space="preserve">Vadovaudamasi Lietuvos Respublikos vietos savivaldos įstatymo 6 straipsnio 38 punktu, 15 straipsnio 4 dalimi, 16 straipsnio 1 dalimi, </w:t>
      </w:r>
      <w:r w:rsidR="00896A98" w:rsidRPr="000224D8">
        <w:rPr>
          <w:bCs/>
          <w:color w:val="000000" w:themeColor="text1"/>
        </w:rPr>
        <w:t xml:space="preserve">2021–2030 metų Lietuvos Respublikos kultūros ministerijos </w:t>
      </w:r>
      <w:bookmarkStart w:id="2" w:name="_Hlk163728503"/>
      <w:r w:rsidR="00896A98" w:rsidRPr="000224D8">
        <w:rPr>
          <w:bCs/>
          <w:color w:val="000000" w:themeColor="text1"/>
        </w:rPr>
        <w:t>Kultūros ir kūrybingumo plėtros programos pažangos priemonės Nr. 08-001-04-01-01 „Aukštos meninės vertės, įvairaus ir įtraukaus kultūros turinio prieinamumo didinimas“</w:t>
      </w:r>
      <w:bookmarkEnd w:id="2"/>
      <w:r w:rsidR="00896A98" w:rsidRPr="000224D8">
        <w:rPr>
          <w:bCs/>
          <w:color w:val="000000" w:themeColor="text1"/>
        </w:rPr>
        <w:t xml:space="preserve"> aprašo, patvirtinto Lietuvos Respublikos kultūros ministro 2022 m. kovo 10 d. įsakymu Nr. ĮV-274 „Dėl 2021–2030 metų Lietuvos </w:t>
      </w:r>
      <w:r w:rsidR="008D0538" w:rsidRPr="000224D8">
        <w:rPr>
          <w:bCs/>
          <w:color w:val="000000" w:themeColor="text1"/>
        </w:rPr>
        <w:t>R</w:t>
      </w:r>
      <w:r w:rsidR="00896A98" w:rsidRPr="000224D8">
        <w:rPr>
          <w:bCs/>
          <w:color w:val="000000" w:themeColor="text1"/>
        </w:rPr>
        <w:t xml:space="preserve">espublikos kultūros ministerijos kultūros ir kūrybingumo plėtros programos pažangos priemonės </w:t>
      </w:r>
      <w:r w:rsidR="008D0538" w:rsidRPr="000224D8">
        <w:rPr>
          <w:bCs/>
          <w:color w:val="000000" w:themeColor="text1"/>
        </w:rPr>
        <w:t>N</w:t>
      </w:r>
      <w:r w:rsidR="00896A98" w:rsidRPr="000224D8">
        <w:rPr>
          <w:bCs/>
          <w:color w:val="000000" w:themeColor="text1"/>
        </w:rPr>
        <w:t>r. 08-001-04-01-01 „Aukštos meninės vertės, įvairaus ir įtraukaus kultūros turinio prieinamumo didinimas“ aprašo patvirtinimo“</w:t>
      </w:r>
      <w:r w:rsidR="00B21391" w:rsidRPr="000224D8">
        <w:rPr>
          <w:bCs/>
          <w:color w:val="000000" w:themeColor="text1"/>
        </w:rPr>
        <w:t>,</w:t>
      </w:r>
      <w:r w:rsidR="008D0538" w:rsidRPr="000224D8">
        <w:rPr>
          <w:bCs/>
          <w:color w:val="000000" w:themeColor="text1"/>
        </w:rPr>
        <w:t xml:space="preserve"> 1 priedu ir Lietuvos Respublikos kultūros ministerijos </w:t>
      </w:r>
      <w:r w:rsidR="00724A36">
        <w:rPr>
          <w:bCs/>
          <w:color w:val="000000" w:themeColor="text1"/>
        </w:rPr>
        <w:t xml:space="preserve">2023 m. lapkričio 28 d. </w:t>
      </w:r>
      <w:r w:rsidR="008D0538" w:rsidRPr="000224D8">
        <w:rPr>
          <w:bCs/>
          <w:color w:val="000000" w:themeColor="text1"/>
        </w:rPr>
        <w:t>pa</w:t>
      </w:r>
      <w:r w:rsidR="00724A36">
        <w:rPr>
          <w:bCs/>
          <w:color w:val="000000" w:themeColor="text1"/>
        </w:rPr>
        <w:t>skelbtu k</w:t>
      </w:r>
      <w:r w:rsidR="008D0538" w:rsidRPr="000224D8">
        <w:rPr>
          <w:bCs/>
          <w:color w:val="000000" w:themeColor="text1"/>
        </w:rPr>
        <w:t>vietim</w:t>
      </w:r>
      <w:r w:rsidR="00724A36">
        <w:rPr>
          <w:bCs/>
          <w:color w:val="000000" w:themeColor="text1"/>
        </w:rPr>
        <w:t xml:space="preserve">u Nr. </w:t>
      </w:r>
      <w:r w:rsidR="00724A36" w:rsidRPr="00724A36">
        <w:rPr>
          <w:bCs/>
          <w:color w:val="000000" w:themeColor="text1"/>
        </w:rPr>
        <w:t>06-007-K</w:t>
      </w:r>
      <w:r w:rsidR="008D0538" w:rsidRPr="000224D8">
        <w:rPr>
          <w:bCs/>
          <w:color w:val="000000" w:themeColor="text1"/>
        </w:rPr>
        <w:t xml:space="preserve"> teikti projektų įgyvendinimo planus </w:t>
      </w:r>
      <w:r w:rsidR="00724A36">
        <w:rPr>
          <w:bCs/>
          <w:color w:val="000000" w:themeColor="text1"/>
        </w:rPr>
        <w:t xml:space="preserve">bei siekdama įgyvendinti </w:t>
      </w:r>
      <w:r w:rsidR="008D0538" w:rsidRPr="000224D8">
        <w:rPr>
          <w:bCs/>
          <w:color w:val="000000" w:themeColor="text1"/>
        </w:rPr>
        <w:t xml:space="preserve"> </w:t>
      </w:r>
      <w:bookmarkStart w:id="3" w:name="_Hlk129939871"/>
      <w:r w:rsidRPr="000224D8">
        <w:rPr>
          <w:bCs/>
          <w:color w:val="000000" w:themeColor="text1"/>
        </w:rPr>
        <w:t>Anykščių rajono savivaldybės strateginio 2019–2025 metų plėtros plano, patvirtinto Anykščių rajono savivaldybės tarybos 2018 m. gruodžio 20 d. sprendimu Nr. 1-TS-337 „Dėl Anykščių rajono savivaldybės strateginio 2019–2025 metų plėtros plano patvirtinimo“, I prioriteto „</w:t>
      </w:r>
      <w:r w:rsidR="00935A78" w:rsidRPr="000224D8">
        <w:rPr>
          <w:bCs/>
          <w:color w:val="000000" w:themeColor="text1"/>
        </w:rPr>
        <w:t>Kultūrinio turizmo vystymas ir kurortinė plėtra</w:t>
      </w:r>
      <w:r w:rsidRPr="000224D8">
        <w:rPr>
          <w:bCs/>
          <w:color w:val="000000" w:themeColor="text1"/>
        </w:rPr>
        <w:t xml:space="preserve">“ </w:t>
      </w:r>
      <w:bookmarkEnd w:id="1"/>
      <w:bookmarkEnd w:id="3"/>
      <w:r w:rsidR="00935A78" w:rsidRPr="000224D8">
        <w:rPr>
          <w:bCs/>
          <w:color w:val="000000" w:themeColor="text1"/>
        </w:rPr>
        <w:t xml:space="preserve">1.1. tikslo „Kultūrinio turizmo vystymas rajone“ </w:t>
      </w:r>
      <w:r w:rsidR="0002645B" w:rsidRPr="000224D8">
        <w:rPr>
          <w:bCs/>
          <w:color w:val="000000" w:themeColor="text1"/>
        </w:rPr>
        <w:t>1.1.3. uždavin</w:t>
      </w:r>
      <w:r w:rsidR="00935A78" w:rsidRPr="000224D8">
        <w:rPr>
          <w:bCs/>
          <w:color w:val="000000" w:themeColor="text1"/>
        </w:rPr>
        <w:t>į</w:t>
      </w:r>
      <w:r w:rsidR="0002645B" w:rsidRPr="000224D8">
        <w:rPr>
          <w:bCs/>
          <w:color w:val="000000" w:themeColor="text1"/>
        </w:rPr>
        <w:t xml:space="preserve"> </w:t>
      </w:r>
      <w:r w:rsidR="00935A78" w:rsidRPr="000224D8">
        <w:rPr>
          <w:bCs/>
          <w:color w:val="000000" w:themeColor="text1"/>
        </w:rPr>
        <w:t>„</w:t>
      </w:r>
      <w:r w:rsidR="0002645B" w:rsidRPr="000224D8">
        <w:rPr>
          <w:bCs/>
          <w:color w:val="000000" w:themeColor="text1"/>
        </w:rPr>
        <w:t>Užtikrinti kultūros ir gamtos paveldo išsaugojimą bei populiarinimą, pritaikant jį turizmo, rekreacijos, kultūrinėms, edukacinėms, bendruomeninėms reikmėms</w:t>
      </w:r>
      <w:r w:rsidR="00935A78" w:rsidRPr="000224D8">
        <w:rPr>
          <w:bCs/>
          <w:color w:val="000000" w:themeColor="text1"/>
        </w:rPr>
        <w:t>“</w:t>
      </w:r>
      <w:r w:rsidR="00B21391" w:rsidRPr="000224D8">
        <w:rPr>
          <w:bCs/>
          <w:color w:val="000000" w:themeColor="text1"/>
        </w:rPr>
        <w:t xml:space="preserve">, </w:t>
      </w:r>
      <w:r w:rsidRPr="000224D8">
        <w:rPr>
          <w:bCs/>
          <w:color w:val="000000" w:themeColor="text1"/>
        </w:rPr>
        <w:t>Anykščių rajono savivaldybės taryba</w:t>
      </w:r>
      <w:r w:rsidR="007A4AD9">
        <w:rPr>
          <w:bCs/>
          <w:color w:val="000000" w:themeColor="text1"/>
        </w:rPr>
        <w:t xml:space="preserve">  </w:t>
      </w:r>
      <w:r w:rsidRPr="000224D8">
        <w:rPr>
          <w:bCs/>
          <w:color w:val="000000" w:themeColor="text1"/>
        </w:rPr>
        <w:t xml:space="preserve"> n u s p r e n d ž i a:</w:t>
      </w:r>
    </w:p>
    <w:p w14:paraId="7C87D4C7" w14:textId="24F99475" w:rsidR="00547847" w:rsidRPr="000224D8" w:rsidRDefault="00547847" w:rsidP="007A4AD9">
      <w:pPr>
        <w:pStyle w:val="Sraopastraipa"/>
        <w:numPr>
          <w:ilvl w:val="0"/>
          <w:numId w:val="3"/>
        </w:numPr>
        <w:shd w:val="clear" w:color="auto" w:fill="FFFFFF"/>
        <w:spacing w:line="360" w:lineRule="auto"/>
        <w:ind w:left="0" w:firstLine="720"/>
        <w:jc w:val="both"/>
        <w:rPr>
          <w:bCs/>
          <w:color w:val="000000" w:themeColor="text1"/>
        </w:rPr>
      </w:pPr>
      <w:r w:rsidRPr="000224D8">
        <w:rPr>
          <w:bCs/>
          <w:color w:val="000000" w:themeColor="text1"/>
        </w:rPr>
        <w:t>Pritarti Anykščių rajono savivaldybės administracijos dalyvavimui par</w:t>
      </w:r>
      <w:r w:rsidR="00B21391" w:rsidRPr="000224D8">
        <w:rPr>
          <w:bCs/>
          <w:color w:val="000000" w:themeColor="text1"/>
        </w:rPr>
        <w:t xml:space="preserve">eiškėjo </w:t>
      </w:r>
      <w:r w:rsidRPr="000224D8">
        <w:rPr>
          <w:bCs/>
          <w:color w:val="000000" w:themeColor="text1"/>
        </w:rPr>
        <w:t>teisėmis</w:t>
      </w:r>
      <w:r w:rsidR="00B21391" w:rsidRPr="000224D8">
        <w:rPr>
          <w:bCs/>
          <w:color w:val="000000" w:themeColor="text1"/>
        </w:rPr>
        <w:t xml:space="preserve"> </w:t>
      </w:r>
      <w:r w:rsidR="00323403" w:rsidRPr="000224D8">
        <w:rPr>
          <w:bCs/>
          <w:color w:val="000000" w:themeColor="text1"/>
        </w:rPr>
        <w:t>kartu su partneriu A. Baranausko ir A. Vienuolio-Žukausko memorialiniu muziejumi p</w:t>
      </w:r>
      <w:r w:rsidRPr="000224D8">
        <w:rPr>
          <w:bCs/>
          <w:color w:val="000000" w:themeColor="text1"/>
        </w:rPr>
        <w:t>rojekte „</w:t>
      </w:r>
      <w:r w:rsidR="00FE5412" w:rsidRPr="000224D8">
        <w:rPr>
          <w:bCs/>
          <w:color w:val="000000" w:themeColor="text1"/>
        </w:rPr>
        <w:t>Vaižganto gimtojo krašto objektų pritaikymas įvairių grupių poreikiams</w:t>
      </w:r>
      <w:r w:rsidRPr="000224D8">
        <w:rPr>
          <w:bCs/>
          <w:color w:val="000000" w:themeColor="text1"/>
        </w:rPr>
        <w:t xml:space="preserve">“, teikiamame Lietuvos Respublikos </w:t>
      </w:r>
      <w:r w:rsidR="000C10DD" w:rsidRPr="000224D8">
        <w:rPr>
          <w:bCs/>
          <w:color w:val="000000" w:themeColor="text1"/>
        </w:rPr>
        <w:t>kultūros m</w:t>
      </w:r>
      <w:r w:rsidRPr="000224D8">
        <w:rPr>
          <w:bCs/>
          <w:color w:val="000000" w:themeColor="text1"/>
        </w:rPr>
        <w:t xml:space="preserve">inisterijos </w:t>
      </w:r>
      <w:r w:rsidR="000C10DD" w:rsidRPr="000224D8">
        <w:rPr>
          <w:bCs/>
          <w:color w:val="000000" w:themeColor="text1"/>
        </w:rPr>
        <w:t>Kultūros ir kūrybingumo plėtros programos pažangos priemonės Nr. 08-001-04-01-01 „Aukštos meninės vertės, įvairaus ir įtraukaus kultūros turinio prieinamumo didinimas“ poveiklės Nr. 8.2 „Kultūros infrastruktūros objektų pritaikymas įvairių grupių poreikiams“</w:t>
      </w:r>
      <w:r w:rsidRPr="000224D8">
        <w:rPr>
          <w:bCs/>
          <w:color w:val="000000" w:themeColor="text1"/>
        </w:rPr>
        <w:t xml:space="preserve"> kvietim</w:t>
      </w:r>
      <w:r w:rsidR="00323403" w:rsidRPr="000224D8">
        <w:rPr>
          <w:bCs/>
          <w:color w:val="000000" w:themeColor="text1"/>
        </w:rPr>
        <w:t>e</w:t>
      </w:r>
      <w:r w:rsidRPr="000224D8">
        <w:rPr>
          <w:bCs/>
          <w:color w:val="000000" w:themeColor="text1"/>
        </w:rPr>
        <w:t>.</w:t>
      </w:r>
    </w:p>
    <w:p w14:paraId="0D152E22" w14:textId="4FD23EF4" w:rsidR="00547847" w:rsidRPr="0074798E" w:rsidRDefault="00547847" w:rsidP="0074798E">
      <w:pPr>
        <w:pStyle w:val="Sraopastraipa"/>
        <w:numPr>
          <w:ilvl w:val="0"/>
          <w:numId w:val="3"/>
        </w:numPr>
        <w:shd w:val="clear" w:color="auto" w:fill="FFFFFF"/>
        <w:spacing w:line="360" w:lineRule="auto"/>
        <w:ind w:left="0" w:firstLine="720"/>
        <w:jc w:val="both"/>
        <w:rPr>
          <w:bCs/>
          <w:color w:val="000000" w:themeColor="text1"/>
        </w:rPr>
      </w:pPr>
      <w:r w:rsidRPr="000224D8">
        <w:rPr>
          <w:bCs/>
          <w:color w:val="000000" w:themeColor="text1"/>
        </w:rPr>
        <w:lastRenderedPageBreak/>
        <w:t xml:space="preserve">Įsipareigoti Anykščių rajono savivaldybės biudžeto lėšomis finansuoti ne daugiau kaip </w:t>
      </w:r>
      <w:r w:rsidR="00FE5412" w:rsidRPr="000224D8">
        <w:rPr>
          <w:bCs/>
          <w:color w:val="000000" w:themeColor="text1"/>
        </w:rPr>
        <w:t>3</w:t>
      </w:r>
      <w:r w:rsidR="000224D8" w:rsidRPr="000224D8">
        <w:rPr>
          <w:bCs/>
          <w:color w:val="000000" w:themeColor="text1"/>
        </w:rPr>
        <w:t>6</w:t>
      </w:r>
      <w:r w:rsidRPr="000224D8">
        <w:rPr>
          <w:bCs/>
          <w:color w:val="000000" w:themeColor="text1"/>
        </w:rPr>
        <w:t xml:space="preserve"> </w:t>
      </w:r>
      <w:r w:rsidRPr="0074798E">
        <w:rPr>
          <w:bCs/>
          <w:color w:val="000000" w:themeColor="text1"/>
        </w:rPr>
        <w:t>procent</w:t>
      </w:r>
      <w:r w:rsidR="008D0538" w:rsidRPr="0074798E">
        <w:rPr>
          <w:bCs/>
          <w:color w:val="000000" w:themeColor="text1"/>
        </w:rPr>
        <w:t>us</w:t>
      </w:r>
      <w:r w:rsidRPr="0074798E">
        <w:rPr>
          <w:bCs/>
          <w:color w:val="000000" w:themeColor="text1"/>
        </w:rPr>
        <w:t xml:space="preserve"> tinkamų finansuoti išlaidų, kurių, gavus finansavimą, nepadengia Programos skiriamos lėšos.</w:t>
      </w:r>
    </w:p>
    <w:p w14:paraId="00977446" w14:textId="77777777" w:rsidR="00547847" w:rsidRPr="000224D8" w:rsidRDefault="00547847" w:rsidP="007A4AD9">
      <w:pPr>
        <w:shd w:val="clear" w:color="auto" w:fill="FFFFFF"/>
        <w:spacing w:line="360" w:lineRule="auto"/>
        <w:ind w:firstLine="720"/>
        <w:jc w:val="both"/>
        <w:rPr>
          <w:bCs/>
          <w:color w:val="000000" w:themeColor="text1"/>
        </w:rPr>
      </w:pPr>
      <w:r w:rsidRPr="000224D8">
        <w:rPr>
          <w:bCs/>
          <w:color w:val="000000" w:themeColor="text1"/>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D544217" w14:textId="748F756E" w:rsidR="00547847" w:rsidRPr="000224D8" w:rsidRDefault="00547847" w:rsidP="00547847">
      <w:pPr>
        <w:shd w:val="clear" w:color="auto" w:fill="FFFFFF"/>
        <w:spacing w:line="360" w:lineRule="auto"/>
        <w:jc w:val="both"/>
        <w:rPr>
          <w:bCs/>
          <w:color w:val="000000" w:themeColor="text1"/>
        </w:rPr>
      </w:pPr>
    </w:p>
    <w:p w14:paraId="3E98EBA1" w14:textId="77777777" w:rsidR="008D0538" w:rsidRPr="000224D8" w:rsidRDefault="008D0538" w:rsidP="00547847">
      <w:pPr>
        <w:shd w:val="clear" w:color="auto" w:fill="FFFFFF"/>
        <w:spacing w:line="360" w:lineRule="auto"/>
        <w:jc w:val="both"/>
        <w:rPr>
          <w:bCs/>
          <w:color w:val="000000" w:themeColor="text1"/>
        </w:rPr>
      </w:pPr>
    </w:p>
    <w:p w14:paraId="34783E6F" w14:textId="6FC42C3D" w:rsidR="00547847" w:rsidRPr="000224D8" w:rsidRDefault="00547847" w:rsidP="00547847">
      <w:pPr>
        <w:shd w:val="clear" w:color="auto" w:fill="FFFFFF"/>
        <w:spacing w:line="360" w:lineRule="auto"/>
        <w:jc w:val="both"/>
        <w:rPr>
          <w:bCs/>
          <w:color w:val="000000" w:themeColor="text1"/>
        </w:rPr>
      </w:pPr>
      <w:r w:rsidRPr="000224D8">
        <w:rPr>
          <w:bCs/>
          <w:color w:val="000000" w:themeColor="text1"/>
        </w:rPr>
        <w:t>Meras</w:t>
      </w:r>
      <w:r w:rsidR="007A4AD9">
        <w:rPr>
          <w:bCs/>
          <w:color w:val="000000" w:themeColor="text1"/>
        </w:rPr>
        <w:tab/>
      </w:r>
      <w:r w:rsidR="007A4AD9">
        <w:rPr>
          <w:bCs/>
          <w:color w:val="000000" w:themeColor="text1"/>
        </w:rPr>
        <w:tab/>
      </w:r>
      <w:r w:rsidR="007A4AD9">
        <w:rPr>
          <w:bCs/>
          <w:color w:val="000000" w:themeColor="text1"/>
        </w:rPr>
        <w:tab/>
      </w:r>
      <w:r w:rsidR="007A4AD9">
        <w:rPr>
          <w:bCs/>
          <w:color w:val="000000" w:themeColor="text1"/>
        </w:rPr>
        <w:tab/>
      </w:r>
      <w:r w:rsidR="007A4AD9">
        <w:rPr>
          <w:bCs/>
          <w:color w:val="000000" w:themeColor="text1"/>
        </w:rPr>
        <w:tab/>
      </w:r>
      <w:r w:rsidR="007A4AD9">
        <w:rPr>
          <w:bCs/>
          <w:color w:val="000000" w:themeColor="text1"/>
        </w:rPr>
        <w:tab/>
      </w:r>
      <w:r w:rsidR="007A4AD9">
        <w:rPr>
          <w:bCs/>
          <w:color w:val="000000" w:themeColor="text1"/>
        </w:rPr>
        <w:tab/>
      </w:r>
      <w:r w:rsidR="007A4AD9">
        <w:rPr>
          <w:bCs/>
          <w:color w:val="000000" w:themeColor="text1"/>
        </w:rPr>
        <w:tab/>
      </w:r>
      <w:r w:rsidR="007A4AD9">
        <w:rPr>
          <w:bCs/>
          <w:color w:val="000000" w:themeColor="text1"/>
        </w:rPr>
        <w:tab/>
      </w:r>
      <w:r w:rsidR="007A4AD9">
        <w:rPr>
          <w:bCs/>
          <w:color w:val="000000" w:themeColor="text1"/>
        </w:rPr>
        <w:tab/>
      </w:r>
      <w:r w:rsidR="007A4AD9">
        <w:rPr>
          <w:bCs/>
          <w:color w:val="000000" w:themeColor="text1"/>
        </w:rPr>
        <w:tab/>
      </w:r>
      <w:r w:rsidRPr="000224D8">
        <w:rPr>
          <w:bCs/>
          <w:color w:val="000000" w:themeColor="text1"/>
        </w:rPr>
        <w:t xml:space="preserve"> Kęstutis Tubis</w:t>
      </w:r>
    </w:p>
    <w:p w14:paraId="7083FB8D" w14:textId="0A207497" w:rsidR="00302EA4" w:rsidRDefault="00302EA4">
      <w:pPr>
        <w:spacing w:after="160" w:line="259" w:lineRule="auto"/>
        <w:rPr>
          <w:bCs/>
          <w:color w:val="000000" w:themeColor="text1"/>
        </w:rPr>
      </w:pPr>
      <w:r>
        <w:rPr>
          <w:bCs/>
          <w:color w:val="000000" w:themeColor="text1"/>
        </w:rPr>
        <w:br w:type="page"/>
      </w:r>
    </w:p>
    <w:p w14:paraId="3157E285" w14:textId="6B744097" w:rsidR="00D9227D" w:rsidRPr="000224D8" w:rsidRDefault="00D9227D" w:rsidP="00CB5061">
      <w:pPr>
        <w:pStyle w:val="paragraph"/>
        <w:spacing w:before="0" w:beforeAutospacing="0" w:after="0" w:afterAutospacing="0"/>
        <w:jc w:val="center"/>
        <w:textAlignment w:val="baseline"/>
        <w:rPr>
          <w:b/>
        </w:rPr>
      </w:pPr>
      <w:r w:rsidRPr="000224D8">
        <w:rPr>
          <w:b/>
          <w:lang w:val="lt-LT"/>
        </w:rPr>
        <w:lastRenderedPageBreak/>
        <w:t>SAVIVALDYBĖS TARYBOS SPRENDIMO „DĖL PRITARIMO PROJEKTUI „</w:t>
      </w:r>
      <w:r w:rsidR="00FE5412" w:rsidRPr="000224D8">
        <w:rPr>
          <w:rStyle w:val="normaltextrun"/>
          <w:b/>
          <w:color w:val="000000"/>
          <w:lang w:val="lt-LT"/>
        </w:rPr>
        <w:t>VAIŽGANTO GIMTOJO KRAŠTO OBJEKTŲ PRITAIKYMAS ĮVAIRIŲ GRUPIŲ POREIKIAMS</w:t>
      </w:r>
      <w:r w:rsidRPr="000224D8">
        <w:rPr>
          <w:b/>
          <w:lang w:val="lt-LT"/>
        </w:rPr>
        <w:t>“ PROJEKTO</w:t>
      </w:r>
      <w:r w:rsidR="00CB5061" w:rsidRPr="000224D8">
        <w:rPr>
          <w:b/>
          <w:lang w:val="lt-LT"/>
        </w:rPr>
        <w:t xml:space="preserve"> </w:t>
      </w:r>
      <w:r w:rsidRPr="000224D8">
        <w:rPr>
          <w:b/>
        </w:rPr>
        <w:t>AIŠKINAMASIS RAŠTAS</w:t>
      </w:r>
    </w:p>
    <w:p w14:paraId="1399D2E0" w14:textId="77777777" w:rsidR="00D9227D" w:rsidRPr="000224D8" w:rsidRDefault="00D9227D" w:rsidP="00D9227D">
      <w:pPr>
        <w:shd w:val="clear" w:color="auto" w:fill="FFFFFF"/>
        <w:jc w:val="center"/>
        <w:rPr>
          <w:b/>
        </w:rPr>
      </w:pPr>
    </w:p>
    <w:p w14:paraId="31154A7C" w14:textId="77777777" w:rsidR="009D55BE" w:rsidRPr="000224D8" w:rsidRDefault="00D9227D" w:rsidP="009D55BE">
      <w:pPr>
        <w:numPr>
          <w:ilvl w:val="0"/>
          <w:numId w:val="1"/>
        </w:numPr>
        <w:shd w:val="clear" w:color="auto" w:fill="FFFFFF"/>
        <w:tabs>
          <w:tab w:val="left" w:pos="993"/>
        </w:tabs>
        <w:spacing w:line="276" w:lineRule="auto"/>
        <w:ind w:left="0"/>
        <w:contextualSpacing/>
        <w:jc w:val="both"/>
        <w:rPr>
          <w:b/>
        </w:rPr>
      </w:pPr>
      <w:r w:rsidRPr="000224D8">
        <w:rPr>
          <w:b/>
        </w:rPr>
        <w:t>Sprendimo projekto tikslai ir uždaviniai</w:t>
      </w:r>
      <w:r w:rsidR="009D55BE" w:rsidRPr="000224D8">
        <w:rPr>
          <w:b/>
        </w:rPr>
        <w:t>.</w:t>
      </w:r>
    </w:p>
    <w:p w14:paraId="14A36488" w14:textId="77777777" w:rsidR="009D55BE" w:rsidRPr="000224D8" w:rsidRDefault="009D55BE" w:rsidP="009D55BE">
      <w:pPr>
        <w:shd w:val="clear" w:color="auto" w:fill="FFFFFF"/>
        <w:tabs>
          <w:tab w:val="left" w:pos="993"/>
        </w:tabs>
        <w:spacing w:line="276" w:lineRule="auto"/>
        <w:contextualSpacing/>
        <w:jc w:val="both"/>
        <w:rPr>
          <w:b/>
        </w:rPr>
      </w:pPr>
    </w:p>
    <w:p w14:paraId="5CD80DC2" w14:textId="6B86C7AA" w:rsidR="009D55BE" w:rsidRPr="000224D8" w:rsidRDefault="009D55BE" w:rsidP="00323403">
      <w:pPr>
        <w:tabs>
          <w:tab w:val="left" w:pos="426"/>
          <w:tab w:val="left" w:pos="993"/>
        </w:tabs>
        <w:ind w:firstLine="567"/>
        <w:jc w:val="both"/>
        <w:rPr>
          <w:color w:val="000000" w:themeColor="text1"/>
        </w:rPr>
      </w:pPr>
      <w:r w:rsidRPr="000224D8">
        <w:rPr>
          <w:color w:val="000000" w:themeColor="text1"/>
        </w:rPr>
        <w:t>Sprendimo tikslas – įvykdyti išankstines sąlygas, būtinas projektui įgyvendinti. Sprendimu patvirtinamas ketinimas įgyvendinti projektą, skyrus finansavimą.</w:t>
      </w:r>
    </w:p>
    <w:p w14:paraId="01AA08E1" w14:textId="77777777" w:rsidR="00E10B20" w:rsidRPr="000224D8" w:rsidRDefault="00E10B20" w:rsidP="00323403">
      <w:pPr>
        <w:pStyle w:val="prastasiniatinklio"/>
        <w:ind w:firstLine="567"/>
        <w:jc w:val="both"/>
        <w:rPr>
          <w:lang w:val="lt-LT"/>
        </w:rPr>
      </w:pPr>
      <w:r w:rsidRPr="000224D8">
        <w:rPr>
          <w:lang w:val="lt-LT"/>
        </w:rPr>
        <w:t xml:space="preserve">Finansuojamų projektų veiklos – </w:t>
      </w:r>
      <w:bookmarkStart w:id="4" w:name="_Hlk163824975"/>
      <w:r w:rsidRPr="000224D8">
        <w:rPr>
          <w:lang w:val="lt-LT"/>
        </w:rPr>
        <w:t>kultūros infrastruktūros objekto atnaujinimas esamos kultūros infrastruktūros pagrindu, siekiant gerinti kultūros infrastruktūrą taip, kad būtų sudarytos sąlygos plėsti teikiamas kultūros paslaugas. Taip pat įtraukti naujas kultūros paslaugas, didinti jų kokybę, įvairovę, pagal galimybes skatinti interaktyvumą bei prieinamumą, tenkinant šiuolaikinės visuomenės poreikius bei stiprinant socialiai pažeidžiamų visuomenės grupių įsitraukimą į dalyvavimą kultūroje bei aktualizuojant ir įveiklinant kultūros infrastruktūros objektą ar jo dalį.</w:t>
      </w:r>
    </w:p>
    <w:bookmarkEnd w:id="4"/>
    <w:p w14:paraId="732344D3" w14:textId="77777777" w:rsidR="00E10B20" w:rsidRPr="000224D8" w:rsidRDefault="00E10B20" w:rsidP="00323403">
      <w:pPr>
        <w:pStyle w:val="prastasiniatinklio"/>
        <w:ind w:firstLine="567"/>
        <w:jc w:val="both"/>
        <w:rPr>
          <w:lang w:val="lt-LT"/>
        </w:rPr>
      </w:pPr>
      <w:r w:rsidRPr="000224D8">
        <w:rPr>
          <w:lang w:val="lt-LT"/>
        </w:rPr>
        <w:t>Projekto metu turi būti padidintas kultūros infrastruktūros objekto ar jo dalies patrauklumas, ekonominis gyvybingumas ir konkurencingumas, prisidedama prie kultūros išteklių prieinamumo ir naudojimosi jais gerinimo, kultūros, sukuriant papildomus (naujus) lankytojų srautus.  </w:t>
      </w:r>
    </w:p>
    <w:p w14:paraId="0FA84971" w14:textId="2D8E672B" w:rsidR="00C37964" w:rsidRPr="000224D8" w:rsidRDefault="009D55BE" w:rsidP="00323403">
      <w:pPr>
        <w:tabs>
          <w:tab w:val="left" w:pos="426"/>
          <w:tab w:val="left" w:pos="993"/>
        </w:tabs>
        <w:ind w:firstLine="567"/>
        <w:jc w:val="both"/>
      </w:pPr>
      <w:r w:rsidRPr="000224D8">
        <w:rPr>
          <w:color w:val="000000" w:themeColor="text1"/>
        </w:rPr>
        <w:t xml:space="preserve">Pagal kvietime nurodytą Aprašą, </w:t>
      </w:r>
      <w:r w:rsidR="00E10B20" w:rsidRPr="000224D8">
        <w:t xml:space="preserve">projekto finansuojamoji dalis yra iki 85 procentų visų tinkamų finansuoti projekto išlaidų. </w:t>
      </w:r>
      <w:r w:rsidR="00002072" w:rsidRPr="000224D8">
        <w:t xml:space="preserve">Didžiausia galima finansavimo lėšų suma projektui įgyvendinti </w:t>
      </w:r>
      <w:r w:rsidR="0066271A" w:rsidRPr="000224D8">
        <w:rPr>
          <w:color w:val="000000" w:themeColor="text1"/>
        </w:rPr>
        <w:t>–</w:t>
      </w:r>
      <w:r w:rsidR="0066271A">
        <w:t xml:space="preserve"> </w:t>
      </w:r>
      <w:r w:rsidR="00002072" w:rsidRPr="000224D8">
        <w:t xml:space="preserve"> 708 333,00 Eur.</w:t>
      </w:r>
    </w:p>
    <w:p w14:paraId="054FED4E" w14:textId="7BF43674" w:rsidR="00C37964" w:rsidRPr="000224D8" w:rsidRDefault="00C37964" w:rsidP="00323403">
      <w:pPr>
        <w:tabs>
          <w:tab w:val="left" w:pos="426"/>
          <w:tab w:val="left" w:pos="993"/>
        </w:tabs>
        <w:ind w:firstLine="567"/>
        <w:jc w:val="both"/>
        <w:rPr>
          <w:color w:val="000000" w:themeColor="text1"/>
        </w:rPr>
      </w:pPr>
      <w:r w:rsidRPr="000224D8">
        <w:rPr>
          <w:color w:val="000000" w:themeColor="text1"/>
        </w:rPr>
        <w:t>Aukštesnis įvertinimas suteikiamas pareiškėjams</w:t>
      </w:r>
      <w:r w:rsidR="0066271A">
        <w:rPr>
          <w:color w:val="000000" w:themeColor="text1"/>
        </w:rPr>
        <w:t>,</w:t>
      </w:r>
      <w:r w:rsidRPr="000224D8">
        <w:rPr>
          <w:color w:val="000000" w:themeColor="text1"/>
        </w:rPr>
        <w:t xml:space="preserve"> prisidedantiems prie projekto tinkamų finansuoti išlaidų finansavimo didesne procentine nuosavo indėlio dalimi negu tai prašoma Aprašo sąlygose. Kriterijus apskaičiuojamas po projekto tinkamumo finansuoti vertinimo. Apskaičiuota reikšmė apvalinama iki sveiko skaičiaus. Jei prie projekto visų tinkamų finansuoti išlaidų prisidedama daugiau nei nustatyta Aprašo sąlygose: </w:t>
      </w:r>
      <w:r w:rsidR="00FE5412" w:rsidRPr="000224D8">
        <w:rPr>
          <w:color w:val="000000" w:themeColor="text1"/>
        </w:rPr>
        <w:t>i</w:t>
      </w:r>
      <w:r w:rsidRPr="000224D8">
        <w:rPr>
          <w:color w:val="000000" w:themeColor="text1"/>
        </w:rPr>
        <w:t xml:space="preserve">ki 1 proc. – 0 balų; 1–5 proc. – 5 balai; 6–10 proc. – 10 balų; 11–15 proc. – 15 balų; 16–20 proc. – 20 balų; 21 ir daugiau proc. – 30 balų. </w:t>
      </w:r>
      <w:r w:rsidR="009D55BE" w:rsidRPr="000224D8">
        <w:rPr>
          <w:color w:val="000000" w:themeColor="text1"/>
        </w:rPr>
        <w:t xml:space="preserve">Pasirinktas </w:t>
      </w:r>
      <w:r w:rsidR="00C41561" w:rsidRPr="000224D8">
        <w:rPr>
          <w:color w:val="000000" w:themeColor="text1"/>
        </w:rPr>
        <w:t xml:space="preserve">21 </w:t>
      </w:r>
      <w:r w:rsidR="009D55BE" w:rsidRPr="000224D8">
        <w:rPr>
          <w:color w:val="000000" w:themeColor="text1"/>
        </w:rPr>
        <w:t>proc. prisidėjimas</w:t>
      </w:r>
      <w:r w:rsidR="00FE5412" w:rsidRPr="000224D8">
        <w:rPr>
          <w:color w:val="000000" w:themeColor="text1"/>
        </w:rPr>
        <w:t xml:space="preserve">, t. y. nuosavas savivaldybės indėlis </w:t>
      </w:r>
      <w:r w:rsidR="00C41561" w:rsidRPr="000224D8">
        <w:rPr>
          <w:color w:val="000000" w:themeColor="text1"/>
        </w:rPr>
        <w:t xml:space="preserve">ne mažiau kaip 36 </w:t>
      </w:r>
      <w:r w:rsidR="00FE5412" w:rsidRPr="000224D8">
        <w:rPr>
          <w:color w:val="000000" w:themeColor="text1"/>
        </w:rPr>
        <w:t>proc.</w:t>
      </w:r>
      <w:r w:rsidR="009D55BE" w:rsidRPr="000224D8">
        <w:rPr>
          <w:color w:val="000000" w:themeColor="text1"/>
        </w:rPr>
        <w:t xml:space="preserve">, tam kad surinkti kuo didesnį </w:t>
      </w:r>
      <w:r w:rsidR="00FE5412" w:rsidRPr="000224D8">
        <w:rPr>
          <w:color w:val="000000" w:themeColor="text1"/>
        </w:rPr>
        <w:t xml:space="preserve">bendrųjų ir prioritetinių </w:t>
      </w:r>
      <w:r w:rsidR="009D55BE" w:rsidRPr="000224D8">
        <w:rPr>
          <w:color w:val="000000" w:themeColor="text1"/>
        </w:rPr>
        <w:t xml:space="preserve">balų skaičių. </w:t>
      </w:r>
    </w:p>
    <w:p w14:paraId="7657A652" w14:textId="77777777" w:rsidR="00323403" w:rsidRPr="000224D8" w:rsidRDefault="00323403" w:rsidP="00323403">
      <w:pPr>
        <w:shd w:val="clear" w:color="auto" w:fill="FFFFFF"/>
        <w:tabs>
          <w:tab w:val="left" w:pos="993"/>
        </w:tabs>
        <w:contextualSpacing/>
        <w:jc w:val="both"/>
        <w:rPr>
          <w:iCs/>
        </w:rPr>
      </w:pPr>
    </w:p>
    <w:p w14:paraId="030429DD" w14:textId="52B49F7F" w:rsidR="00323403" w:rsidRPr="000224D8" w:rsidRDefault="00323403" w:rsidP="00323403">
      <w:pPr>
        <w:shd w:val="clear" w:color="auto" w:fill="FFFFFF"/>
        <w:tabs>
          <w:tab w:val="left" w:pos="993"/>
        </w:tabs>
        <w:contextualSpacing/>
        <w:jc w:val="both"/>
        <w:rPr>
          <w:iCs/>
        </w:rPr>
      </w:pPr>
      <w:r w:rsidRPr="000224D8">
        <w:rPr>
          <w:iCs/>
        </w:rPr>
        <w:t>Paraiškos pateikimo laikas – 2024 m. gegužės 31 d.</w:t>
      </w:r>
    </w:p>
    <w:p w14:paraId="18740C3B" w14:textId="77777777" w:rsidR="00323403" w:rsidRPr="000224D8" w:rsidRDefault="00323403" w:rsidP="00323403">
      <w:pPr>
        <w:shd w:val="clear" w:color="auto" w:fill="FFFFFF"/>
        <w:tabs>
          <w:tab w:val="left" w:pos="993"/>
        </w:tabs>
        <w:contextualSpacing/>
        <w:jc w:val="both"/>
        <w:rPr>
          <w:iCs/>
        </w:rPr>
      </w:pPr>
      <w:r w:rsidRPr="000224D8">
        <w:rPr>
          <w:iCs/>
        </w:rPr>
        <w:t xml:space="preserve">Planuojama projekto įgyvendinimo pradžia – 2024 m. </w:t>
      </w:r>
    </w:p>
    <w:p w14:paraId="1B4217FE" w14:textId="7FA1F36A" w:rsidR="00D9227D" w:rsidRPr="000224D8" w:rsidRDefault="00D9227D" w:rsidP="00323403">
      <w:pPr>
        <w:shd w:val="clear" w:color="auto" w:fill="FFFFFF"/>
        <w:tabs>
          <w:tab w:val="left" w:pos="993"/>
        </w:tabs>
        <w:contextualSpacing/>
        <w:jc w:val="both"/>
        <w:rPr>
          <w:iCs/>
        </w:rPr>
      </w:pPr>
      <w:r w:rsidRPr="000224D8">
        <w:rPr>
          <w:iCs/>
        </w:rPr>
        <w:t xml:space="preserve">Planuojamas projekto įgyvendinimo laikotarpis – </w:t>
      </w:r>
      <w:r w:rsidR="00AD7C6B" w:rsidRPr="000224D8">
        <w:rPr>
          <w:iCs/>
        </w:rPr>
        <w:t>2027 m. gruodžio</w:t>
      </w:r>
      <w:r w:rsidR="00804566" w:rsidRPr="000224D8">
        <w:rPr>
          <w:iCs/>
        </w:rPr>
        <w:t xml:space="preserve"> 31 d.</w:t>
      </w:r>
    </w:p>
    <w:p w14:paraId="62C44264" w14:textId="08C95D37" w:rsidR="00D9227D" w:rsidRPr="000224D8" w:rsidRDefault="00D9227D" w:rsidP="00323403">
      <w:pPr>
        <w:shd w:val="clear" w:color="auto" w:fill="FFFFFF"/>
        <w:tabs>
          <w:tab w:val="left" w:pos="993"/>
        </w:tabs>
        <w:contextualSpacing/>
        <w:jc w:val="both"/>
        <w:rPr>
          <w:iCs/>
        </w:rPr>
      </w:pPr>
    </w:p>
    <w:p w14:paraId="4BABDA05" w14:textId="77777777" w:rsidR="00FE5412" w:rsidRPr="000224D8" w:rsidRDefault="00D9227D" w:rsidP="00323403">
      <w:pPr>
        <w:pStyle w:val="Sraopastraipa"/>
        <w:numPr>
          <w:ilvl w:val="0"/>
          <w:numId w:val="1"/>
        </w:numPr>
        <w:shd w:val="clear" w:color="auto" w:fill="FFFFFF"/>
        <w:tabs>
          <w:tab w:val="left" w:pos="720"/>
        </w:tabs>
        <w:ind w:left="0"/>
        <w:contextualSpacing/>
        <w:jc w:val="both"/>
        <w:rPr>
          <w:b/>
        </w:rPr>
      </w:pPr>
      <w:r w:rsidRPr="000224D8">
        <w:rPr>
          <w:b/>
        </w:rPr>
        <w:t>Siūlomos teisinio reguliavimo nuostatos ir laukiami rezultatai</w:t>
      </w:r>
      <w:r w:rsidR="00FE5412" w:rsidRPr="000224D8">
        <w:rPr>
          <w:b/>
        </w:rPr>
        <w:t>.</w:t>
      </w:r>
    </w:p>
    <w:p w14:paraId="70F22A89" w14:textId="586869F4" w:rsidR="00FE5412" w:rsidRPr="000224D8" w:rsidRDefault="00FE5412" w:rsidP="00323403">
      <w:pPr>
        <w:pStyle w:val="Sraopastraipa"/>
        <w:shd w:val="clear" w:color="auto" w:fill="FFFFFF"/>
        <w:tabs>
          <w:tab w:val="left" w:pos="720"/>
        </w:tabs>
        <w:ind w:left="0" w:firstLine="567"/>
        <w:contextualSpacing/>
        <w:jc w:val="both"/>
        <w:rPr>
          <w:color w:val="000000" w:themeColor="text1"/>
        </w:rPr>
      </w:pPr>
      <w:r w:rsidRPr="000224D8">
        <w:rPr>
          <w:color w:val="000000" w:themeColor="text1"/>
        </w:rPr>
        <w:t>Sprendimo projektu siūloma pritarti projekto „</w:t>
      </w:r>
      <w:r w:rsidR="00CB5061" w:rsidRPr="000224D8">
        <w:rPr>
          <w:color w:val="000000" w:themeColor="text1"/>
        </w:rPr>
        <w:t>Vaižganto gimtojo krašto objektų pritaikymas įvairių grupių poreikiams</w:t>
      </w:r>
      <w:r w:rsidRPr="000224D8">
        <w:rPr>
          <w:color w:val="000000" w:themeColor="text1"/>
        </w:rPr>
        <w:t>“ įgyvendinimui</w:t>
      </w:r>
      <w:r w:rsidRPr="000224D8">
        <w:rPr>
          <w:noProof/>
        </w:rPr>
        <w:t>.</w:t>
      </w:r>
    </w:p>
    <w:p w14:paraId="337A8CD6" w14:textId="24CA43D2" w:rsidR="00CB5061" w:rsidRPr="000224D8" w:rsidRDefault="00CB5061" w:rsidP="00323403">
      <w:pPr>
        <w:ind w:firstLine="567"/>
        <w:jc w:val="both"/>
      </w:pPr>
      <w:r w:rsidRPr="000224D8">
        <w:t>Vaižganto gimtinės vietoje Mal</w:t>
      </w:r>
      <w:r w:rsidR="0066271A">
        <w:t>e</w:t>
      </w:r>
      <w:r w:rsidRPr="000224D8">
        <w:t xml:space="preserve">išiuose gimtajame gatvinio tipo kaime  yra išlikę keletas etnoarchitektūrinių sodybų (dalis šių sodybų  įregistruotos kultūros vertybių registre), vienos iš jų  </w:t>
      </w:r>
      <w:r w:rsidRPr="0066271A">
        <w:rPr>
          <w:iCs/>
        </w:rPr>
        <w:t xml:space="preserve">pastatus </w:t>
      </w:r>
      <w:r w:rsidRPr="0066271A">
        <w:t>i</w:t>
      </w:r>
      <w:r w:rsidRPr="000224D8">
        <w:t>r aplinką siekiama pritaikyti įvairių visuomenės grupių poreikiams, vertingoms kultūrinėms patirtims bei edukacijai bei kultūrinio turizmo aktyvinimui Anykščių krašte. Šioje vietovėje iki šiol vykdavo tradiciniai Vaižgantinių renginiai, kurių metų už literatūrinės ir žurnalistinės kūrybos dermę apdovanojami Vaižganto premijos laureatai. Renginiai vyksta lauko sąlygomis, vieta nėra pritaikyta kokybiškai kultūros sklaidai.</w:t>
      </w:r>
    </w:p>
    <w:p w14:paraId="7F79C568" w14:textId="77777777" w:rsidR="00CB5061" w:rsidRPr="000224D8" w:rsidRDefault="00CB5061" w:rsidP="00323403">
      <w:pPr>
        <w:jc w:val="both"/>
      </w:pPr>
      <w:r w:rsidRPr="000224D8">
        <w:t xml:space="preserve">Projekto metu siekiame sukurti prieinamą ir patrauklų, šiuolaikines technologijas ir tradicinį pasakojimą derinantį Vaižganto gyvenimo ir kūrybos pristatymą. Pristatymas vyktų 3 lygiais: </w:t>
      </w:r>
    </w:p>
    <w:p w14:paraId="7D97148C" w14:textId="5ED3C897" w:rsidR="00CB5061" w:rsidRPr="000224D8" w:rsidRDefault="0066271A" w:rsidP="00323403">
      <w:pPr>
        <w:pStyle w:val="Sraopastraipa"/>
        <w:numPr>
          <w:ilvl w:val="0"/>
          <w:numId w:val="4"/>
        </w:numPr>
        <w:spacing w:after="160"/>
        <w:contextualSpacing/>
        <w:jc w:val="both"/>
      </w:pPr>
      <w:r>
        <w:t>p</w:t>
      </w:r>
      <w:r w:rsidR="00CB5061" w:rsidRPr="000224D8">
        <w:t>astato viduje  būtų įrengta interaktyvi, įvairioms grupės prieinama ekspozicija ir dirbtuvių-rezidencijų patalpa</w:t>
      </w:r>
      <w:r>
        <w:t>;</w:t>
      </w:r>
    </w:p>
    <w:p w14:paraId="27FC431C" w14:textId="7DC32769" w:rsidR="00CB5061" w:rsidRPr="000224D8" w:rsidRDefault="0066271A" w:rsidP="00323403">
      <w:pPr>
        <w:pStyle w:val="Sraopastraipa"/>
        <w:numPr>
          <w:ilvl w:val="0"/>
          <w:numId w:val="4"/>
        </w:numPr>
        <w:spacing w:after="160"/>
        <w:contextualSpacing/>
        <w:jc w:val="both"/>
      </w:pPr>
      <w:r>
        <w:t>s</w:t>
      </w:r>
      <w:r w:rsidR="00CB5061" w:rsidRPr="000224D8">
        <w:t>odybos teritorijoje įrengiama kultūrinių renginių erdvė bei 10 vnt. stotelių, pasakojančių apie Vaižganto kūrybą</w:t>
      </w:r>
      <w:r>
        <w:t>;</w:t>
      </w:r>
    </w:p>
    <w:p w14:paraId="13A75394" w14:textId="7E9895B8" w:rsidR="00CB5061" w:rsidRPr="000224D8" w:rsidRDefault="00CB5061" w:rsidP="00323403">
      <w:pPr>
        <w:pStyle w:val="Sraopastraipa"/>
        <w:numPr>
          <w:ilvl w:val="0"/>
          <w:numId w:val="4"/>
        </w:numPr>
        <w:spacing w:after="160"/>
        <w:contextualSpacing/>
        <w:jc w:val="both"/>
      </w:pPr>
      <w:r w:rsidRPr="000224D8">
        <w:lastRenderedPageBreak/>
        <w:t>Mal</w:t>
      </w:r>
      <w:r w:rsidR="00C41561" w:rsidRPr="000224D8">
        <w:t>e</w:t>
      </w:r>
      <w:r w:rsidRPr="000224D8">
        <w:t>išių apylinkėse sukurtas kultūrinis-pažintinis maršrutas takais, kuriais klajodavo pats Vaižgantas ir jį keliauti bei pažinti padedantis virtualus žemėlapis ir audiogidas. Maršruto stotelės bus pažymėtos.</w:t>
      </w:r>
    </w:p>
    <w:p w14:paraId="6F381EDF" w14:textId="116625BB" w:rsidR="00FE5412" w:rsidRPr="000224D8" w:rsidRDefault="00D9227D" w:rsidP="00323403">
      <w:pPr>
        <w:shd w:val="clear" w:color="auto" w:fill="FFFFFF"/>
        <w:ind w:firstLine="567"/>
        <w:jc w:val="both"/>
        <w:rPr>
          <w:bCs/>
          <w:color w:val="000000" w:themeColor="text1"/>
        </w:rPr>
      </w:pPr>
      <w:r w:rsidRPr="000224D8">
        <w:t xml:space="preserve">Projekto įgyvendinimas </w:t>
      </w:r>
      <w:r w:rsidR="00FE5412" w:rsidRPr="000224D8">
        <w:rPr>
          <w:bCs/>
          <w:color w:val="000000" w:themeColor="text1"/>
        </w:rPr>
        <w:t>Anykščių rajono savivaldybės strateginio 2019–2025 metų plėtros plano, patvirtinto Anykščių rajono savivaldybės tarybos 2018 m. gruodžio 20 d. sprendimu Nr. 1-TS-337 „Dėl Anykščių rajono savivaldybės strateginio 2019–2025 metų plėtros plano patvirtinimo“, I prioriteto „Kultūrinio turizmo vystymas ir kurortinė plėtra“ 1.1. tikslo „Kultūrinio turizmo vystymas rajone“ 1.1.3. uždavinį „Užtikrinti kultūros ir gamtos paveldo išsaugojimą bei populiarinimą, pritaikant jį turizmo, rekreacijos, kultūrinėms, edukacinėms, bendruomeninėms reikmėms“</w:t>
      </w:r>
      <w:r w:rsidR="00C41561" w:rsidRPr="000224D8">
        <w:rPr>
          <w:bCs/>
          <w:color w:val="000000" w:themeColor="text1"/>
        </w:rPr>
        <w:t xml:space="preserve">. </w:t>
      </w:r>
    </w:p>
    <w:p w14:paraId="396DAC02" w14:textId="77777777" w:rsidR="00CB5061" w:rsidRPr="000224D8" w:rsidRDefault="00CB5061" w:rsidP="00323403">
      <w:pPr>
        <w:shd w:val="clear" w:color="auto" w:fill="FFFFFF"/>
        <w:jc w:val="both"/>
        <w:rPr>
          <w:b/>
        </w:rPr>
      </w:pPr>
    </w:p>
    <w:p w14:paraId="59A6B6EB" w14:textId="15961343" w:rsidR="00D9227D" w:rsidRPr="000224D8" w:rsidRDefault="00FE5412" w:rsidP="00323403">
      <w:pPr>
        <w:shd w:val="clear" w:color="auto" w:fill="FFFFFF"/>
        <w:jc w:val="both"/>
        <w:rPr>
          <w:iCs/>
        </w:rPr>
      </w:pPr>
      <w:r w:rsidRPr="000224D8">
        <w:rPr>
          <w:b/>
        </w:rPr>
        <w:t xml:space="preserve">3. </w:t>
      </w:r>
      <w:r w:rsidR="00D9227D" w:rsidRPr="000224D8">
        <w:rPr>
          <w:b/>
        </w:rPr>
        <w:t>Lėšų poreikis ir šaltiniai</w:t>
      </w:r>
    </w:p>
    <w:p w14:paraId="7B50D457" w14:textId="3EB4AA28" w:rsidR="00CB5061" w:rsidRPr="000224D8" w:rsidRDefault="00CB5061" w:rsidP="00323403">
      <w:pPr>
        <w:tabs>
          <w:tab w:val="left" w:pos="426"/>
          <w:tab w:val="left" w:pos="993"/>
        </w:tabs>
        <w:ind w:firstLine="709"/>
        <w:jc w:val="both"/>
      </w:pPr>
      <w:r w:rsidRPr="000224D8">
        <w:t xml:space="preserve">Didžiausia galima ES finansavimo lėšų suma projektui įgyvendinti </w:t>
      </w:r>
      <w:r w:rsidRPr="000224D8">
        <w:rPr>
          <w:b/>
        </w:rPr>
        <w:t>–</w:t>
      </w:r>
      <w:r w:rsidRPr="000224D8">
        <w:t xml:space="preserve"> 708 333,00 Eur ir priklausomai nuo to, kokia bus skirta ES suma </w:t>
      </w:r>
      <w:r w:rsidR="00C41561" w:rsidRPr="000224D8">
        <w:t>–</w:t>
      </w:r>
      <w:r w:rsidRPr="000224D8">
        <w:t xml:space="preserve"> </w:t>
      </w:r>
      <w:r w:rsidR="00C41561" w:rsidRPr="000224D8">
        <w:t>ne mažiau kaip 36</w:t>
      </w:r>
      <w:r w:rsidRPr="000224D8">
        <w:t xml:space="preserve"> proc. nuosavas indėlis </w:t>
      </w:r>
      <w:r w:rsidR="00C41561" w:rsidRPr="000224D8">
        <w:t xml:space="preserve">nuo </w:t>
      </w:r>
      <w:r w:rsidRPr="000224D8">
        <w:t>tinkamų finansuoti išlaidų.</w:t>
      </w:r>
    </w:p>
    <w:p w14:paraId="19FA1FA0" w14:textId="77777777" w:rsidR="00283CED" w:rsidRDefault="00D9227D" w:rsidP="00283CED">
      <w:pPr>
        <w:shd w:val="clear" w:color="auto" w:fill="FFFFFF"/>
        <w:tabs>
          <w:tab w:val="left" w:pos="426"/>
        </w:tabs>
        <w:spacing w:after="200"/>
        <w:ind w:firstLine="567"/>
        <w:jc w:val="both"/>
      </w:pPr>
      <w:r w:rsidRPr="000224D8">
        <w:t xml:space="preserve">Sprendimo  įgyvendinimui, projekto finansavimo gavimo atveju,  lėšos turės būti numatytos </w:t>
      </w:r>
      <w:r w:rsidR="00FE5412" w:rsidRPr="000224D8">
        <w:t xml:space="preserve">2024, </w:t>
      </w:r>
      <w:r w:rsidRPr="000224D8">
        <w:t>202</w:t>
      </w:r>
      <w:r w:rsidR="00FE5412" w:rsidRPr="000224D8">
        <w:t>5</w:t>
      </w:r>
      <w:r w:rsidR="00C41561" w:rsidRPr="000224D8">
        <w:rPr>
          <w:color w:val="000000" w:themeColor="text1"/>
        </w:rPr>
        <w:t>–</w:t>
      </w:r>
      <w:r w:rsidR="00FE5412" w:rsidRPr="000224D8">
        <w:t>2026</w:t>
      </w:r>
      <w:r w:rsidRPr="000224D8">
        <w:t xml:space="preserve"> m. Anykščių rajono savivaldybės biudžete.</w:t>
      </w:r>
      <w:r w:rsidR="00C41561" w:rsidRPr="000224D8">
        <w:t xml:space="preserve"> </w:t>
      </w:r>
    </w:p>
    <w:p w14:paraId="6402D1DE" w14:textId="4DE5B4C8" w:rsidR="00D9227D" w:rsidRPr="000224D8" w:rsidRDefault="00283CED" w:rsidP="00283CED">
      <w:pPr>
        <w:shd w:val="clear" w:color="auto" w:fill="FFFFFF"/>
        <w:tabs>
          <w:tab w:val="left" w:pos="426"/>
        </w:tabs>
        <w:spacing w:after="200"/>
        <w:jc w:val="both"/>
      </w:pPr>
      <w:r>
        <w:rPr>
          <w:b/>
        </w:rPr>
        <w:t xml:space="preserve">4. </w:t>
      </w:r>
      <w:r w:rsidR="00D9227D" w:rsidRPr="00283CED">
        <w:rPr>
          <w:b/>
        </w:rPr>
        <w:t>Numatomo teisinio reguliavimo poveikio vertinimo rezultatai, galimos neigiamos priimto sprendimo pasekmės ir kokių priemonių reikėtų imtis, kad tokių pasekmių būtų išvengta</w:t>
      </w:r>
    </w:p>
    <w:p w14:paraId="5B3A288F" w14:textId="77777777" w:rsidR="00D9227D" w:rsidRPr="000224D8" w:rsidRDefault="00D9227D" w:rsidP="00323403">
      <w:pPr>
        <w:shd w:val="clear" w:color="auto" w:fill="FFFFFF"/>
        <w:tabs>
          <w:tab w:val="left" w:pos="426"/>
        </w:tabs>
        <w:spacing w:after="200"/>
        <w:jc w:val="both"/>
      </w:pPr>
      <w:bookmarkStart w:id="5" w:name="_Hlk129941995"/>
      <w:r w:rsidRPr="000224D8">
        <w:t>Nepritarus sprendimo projektui, finansavimo paraiška nebus teikiama.</w:t>
      </w:r>
      <w:bookmarkEnd w:id="5"/>
    </w:p>
    <w:p w14:paraId="6132D9E7" w14:textId="3BF4F034" w:rsidR="00D9227D" w:rsidRPr="000224D8" w:rsidRDefault="00283CED" w:rsidP="00283CED">
      <w:pPr>
        <w:shd w:val="clear" w:color="auto" w:fill="FFFFFF"/>
        <w:tabs>
          <w:tab w:val="left" w:pos="426"/>
        </w:tabs>
        <w:spacing w:after="200"/>
        <w:jc w:val="both"/>
      </w:pPr>
      <w:r>
        <w:rPr>
          <w:b/>
        </w:rPr>
        <w:t xml:space="preserve">5. </w:t>
      </w:r>
      <w:r w:rsidR="00D9227D" w:rsidRPr="00283CED">
        <w:rPr>
          <w:b/>
        </w:rPr>
        <w:t>Kokius teisės aktus būtina priimti, kokius galiojančius teisės aktus reikia pakeisti ar pripažinti netekusiais galios – kas ir kada juos turėtų priimti</w:t>
      </w:r>
    </w:p>
    <w:p w14:paraId="76DE5898" w14:textId="77777777" w:rsidR="00D9227D" w:rsidRPr="000224D8" w:rsidRDefault="00D9227D" w:rsidP="00323403">
      <w:pPr>
        <w:shd w:val="clear" w:color="auto" w:fill="FFFFFF"/>
        <w:ind w:firstLine="720"/>
        <w:jc w:val="both"/>
      </w:pPr>
      <w:r w:rsidRPr="000224D8">
        <w:rPr>
          <w:b/>
          <w:sz w:val="18"/>
          <w:szCs w:val="18"/>
        </w:rPr>
        <w:t xml:space="preserve"> </w:t>
      </w:r>
      <w:r w:rsidRPr="000224D8">
        <w:t>Nėra.</w:t>
      </w:r>
    </w:p>
    <w:p w14:paraId="4AF9ABB7" w14:textId="77777777" w:rsidR="00D9227D" w:rsidRPr="000224D8" w:rsidRDefault="00D9227D" w:rsidP="00323403">
      <w:pPr>
        <w:shd w:val="clear" w:color="auto" w:fill="FFFFFF"/>
        <w:ind w:firstLine="720"/>
        <w:jc w:val="both"/>
      </w:pPr>
    </w:p>
    <w:p w14:paraId="673D65EB" w14:textId="72B15C83" w:rsidR="00D9227D" w:rsidRPr="00283CED" w:rsidRDefault="00283CED" w:rsidP="00283CED">
      <w:pPr>
        <w:shd w:val="clear" w:color="auto" w:fill="FFFFFF"/>
        <w:jc w:val="both"/>
        <w:rPr>
          <w:b/>
        </w:rPr>
      </w:pPr>
      <w:r>
        <w:rPr>
          <w:b/>
        </w:rPr>
        <w:t xml:space="preserve">6. </w:t>
      </w:r>
      <w:r w:rsidR="00D9227D" w:rsidRPr="00283CED">
        <w:rPr>
          <w:b/>
        </w:rPr>
        <w:t>Sprendimo įgyvendinimo terminai – kas, ką ir kada turėtų atlikti</w:t>
      </w:r>
    </w:p>
    <w:p w14:paraId="397BCB6D" w14:textId="02747E66" w:rsidR="00D9227D" w:rsidRPr="000224D8" w:rsidRDefault="00D9227D" w:rsidP="0066271A">
      <w:pPr>
        <w:shd w:val="clear" w:color="auto" w:fill="FFFFFF"/>
        <w:ind w:firstLine="567"/>
        <w:jc w:val="both"/>
      </w:pPr>
      <w:r w:rsidRPr="000224D8">
        <w:t>Projekto įgyvendinimo plan</w:t>
      </w:r>
      <w:r w:rsidR="00E5559C" w:rsidRPr="000224D8">
        <w:t>o pateikimo CPVA agentūrai terminas iki 2024 m. gegužės 31 d.</w:t>
      </w:r>
      <w:r w:rsidRPr="000224D8">
        <w:t xml:space="preserve"> </w:t>
      </w:r>
      <w:r w:rsidR="00E5559C" w:rsidRPr="000224D8">
        <w:t>P</w:t>
      </w:r>
      <w:r w:rsidRPr="000224D8">
        <w:t xml:space="preserve">rojekto patvirtinimo ir finansavimo atveju </w:t>
      </w:r>
      <w:r w:rsidR="00CB5061" w:rsidRPr="000224D8">
        <w:t>projekto partneris</w:t>
      </w:r>
      <w:r w:rsidR="00E5559C" w:rsidRPr="000224D8">
        <w:t xml:space="preserve"> turės </w:t>
      </w:r>
      <w:r w:rsidRPr="000224D8">
        <w:t>administruoti, organizuoti ir vykdyti projekto įgyvendinimo plane numatytas veiklas.</w:t>
      </w:r>
    </w:p>
    <w:p w14:paraId="5D37F361" w14:textId="77777777" w:rsidR="00D9227D" w:rsidRPr="000224D8" w:rsidRDefault="00D9227D" w:rsidP="00323403">
      <w:pPr>
        <w:shd w:val="clear" w:color="auto" w:fill="FFFFFF"/>
        <w:jc w:val="both"/>
      </w:pPr>
    </w:p>
    <w:p w14:paraId="4680C7D3" w14:textId="2F684E85" w:rsidR="00D9227D" w:rsidRPr="000224D8" w:rsidRDefault="00283CED" w:rsidP="00283CED">
      <w:pPr>
        <w:shd w:val="clear" w:color="auto" w:fill="FFFFFF"/>
        <w:jc w:val="both"/>
      </w:pPr>
      <w:r>
        <w:rPr>
          <w:b/>
          <w:bCs/>
        </w:rPr>
        <w:t xml:space="preserve">7. </w:t>
      </w:r>
      <w:r w:rsidR="00D9227D" w:rsidRPr="00283CED">
        <w:rPr>
          <w:b/>
          <w:bCs/>
        </w:rPr>
        <w:t>Sprendimo projekto rengimo metu gauti specialistų vertinimai ir išvados</w:t>
      </w:r>
    </w:p>
    <w:p w14:paraId="557EBF98" w14:textId="77777777" w:rsidR="00D9227D" w:rsidRPr="000224D8" w:rsidRDefault="00D9227D" w:rsidP="00323403">
      <w:pPr>
        <w:ind w:firstLine="567"/>
      </w:pPr>
    </w:p>
    <w:p w14:paraId="7A89112B" w14:textId="77777777" w:rsidR="00D9227D" w:rsidRPr="000224D8" w:rsidRDefault="00D9227D" w:rsidP="00323403">
      <w:pPr>
        <w:ind w:firstLine="567"/>
      </w:pPr>
      <w:r w:rsidRPr="000224D8">
        <w:t>Nėra.</w:t>
      </w:r>
    </w:p>
    <w:p w14:paraId="77648E7C" w14:textId="77777777" w:rsidR="00D9227D" w:rsidRPr="000224D8" w:rsidRDefault="00D9227D" w:rsidP="00323403">
      <w:pPr>
        <w:rPr>
          <w:b/>
        </w:rPr>
      </w:pPr>
    </w:p>
    <w:p w14:paraId="67BB3297" w14:textId="3034FBD8" w:rsidR="00D9227D" w:rsidRPr="00283CED" w:rsidRDefault="00283CED" w:rsidP="00283CED">
      <w:pPr>
        <w:rPr>
          <w:b/>
        </w:rPr>
      </w:pPr>
      <w:r>
        <w:rPr>
          <w:b/>
        </w:rPr>
        <w:t xml:space="preserve">8. </w:t>
      </w:r>
      <w:r w:rsidR="00D9227D" w:rsidRPr="00283CED">
        <w:rPr>
          <w:b/>
        </w:rPr>
        <w:t>Kiti reikalingi pagrindimai, skaičiavimai ir paaiškinimai</w:t>
      </w:r>
    </w:p>
    <w:p w14:paraId="1390BB53" w14:textId="77777777" w:rsidR="00D9227D" w:rsidRPr="000224D8" w:rsidRDefault="00D9227D" w:rsidP="00323403">
      <w:pPr>
        <w:ind w:left="709" w:hanging="425"/>
        <w:rPr>
          <w:b/>
        </w:rPr>
      </w:pPr>
    </w:p>
    <w:p w14:paraId="326F2B48" w14:textId="5C8EBFFA" w:rsidR="00D9227D" w:rsidRPr="000224D8" w:rsidRDefault="00E5559C" w:rsidP="00323403">
      <w:pPr>
        <w:ind w:firstLine="567"/>
        <w:rPr>
          <w:bCs/>
        </w:rPr>
      </w:pPr>
      <w:r w:rsidRPr="000224D8">
        <w:rPr>
          <w:color w:val="000000" w:themeColor="text1"/>
        </w:rPr>
        <w:t>Neaktualu.</w:t>
      </w:r>
    </w:p>
    <w:p w14:paraId="6DDC319C" w14:textId="77777777" w:rsidR="00D9227D" w:rsidRPr="000224D8" w:rsidRDefault="00D9227D" w:rsidP="00323403">
      <w:pPr>
        <w:ind w:left="360" w:firstLine="360"/>
        <w:rPr>
          <w:bCs/>
        </w:rPr>
      </w:pPr>
    </w:p>
    <w:p w14:paraId="33682050" w14:textId="4DB59D1E" w:rsidR="00D9227D" w:rsidRPr="00283CED" w:rsidRDefault="00283CED" w:rsidP="00283CED">
      <w:pPr>
        <w:rPr>
          <w:b/>
        </w:rPr>
      </w:pPr>
      <w:r>
        <w:rPr>
          <w:b/>
        </w:rPr>
        <w:t xml:space="preserve">9. </w:t>
      </w:r>
      <w:r w:rsidR="00D9227D" w:rsidRPr="00283CED">
        <w:rPr>
          <w:b/>
        </w:rPr>
        <w:t xml:space="preserve">Sprendimo projekto iniciatoriai ir rengėjai, pranešėjas             </w:t>
      </w:r>
    </w:p>
    <w:p w14:paraId="3CAC739B" w14:textId="77777777" w:rsidR="00D9227D" w:rsidRPr="000224D8" w:rsidRDefault="00D9227D" w:rsidP="00323403">
      <w:pPr>
        <w:ind w:left="360" w:firstLine="360"/>
        <w:rPr>
          <w:b/>
        </w:rPr>
      </w:pPr>
    </w:p>
    <w:p w14:paraId="3EDBD348" w14:textId="4D84EEFD" w:rsidR="00D9227D" w:rsidRPr="000224D8" w:rsidRDefault="00D9227D" w:rsidP="00323403">
      <w:r w:rsidRPr="000224D8">
        <w:t xml:space="preserve">Iniciatorius – </w:t>
      </w:r>
      <w:r w:rsidR="00E5559C" w:rsidRPr="000224D8">
        <w:t>Anykščių rajono savivaldybės administracija.</w:t>
      </w:r>
    </w:p>
    <w:p w14:paraId="1245400F" w14:textId="27B618B1" w:rsidR="00D9227D" w:rsidRPr="000224D8" w:rsidRDefault="00D9227D" w:rsidP="00323403">
      <w:r w:rsidRPr="000224D8">
        <w:t xml:space="preserve">Rengėjas – Investicijų ir projektų valdymo skyriaus </w:t>
      </w:r>
      <w:r w:rsidR="00E5559C" w:rsidRPr="000224D8">
        <w:t>vedėja Jolanta Jucevičienė.</w:t>
      </w:r>
    </w:p>
    <w:p w14:paraId="109A7508" w14:textId="744CB34A" w:rsidR="00547847" w:rsidRPr="00FE5412" w:rsidRDefault="00D9227D" w:rsidP="00323403">
      <w:pPr>
        <w:shd w:val="clear" w:color="auto" w:fill="FFFFFF"/>
        <w:jc w:val="both"/>
      </w:pPr>
      <w:r w:rsidRPr="000224D8">
        <w:t xml:space="preserve">Pranešėjas – Investicijų ir projektų valdymo skyriaus </w:t>
      </w:r>
      <w:r w:rsidR="00E5559C" w:rsidRPr="000224D8">
        <w:t>vedėja Jolanta Jucevičienė.</w:t>
      </w:r>
    </w:p>
    <w:sectPr w:rsidR="00547847" w:rsidRPr="00FE5412" w:rsidSect="00C31B3F">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5895C" w14:textId="77777777" w:rsidR="00C31B3F" w:rsidRDefault="00C31B3F" w:rsidP="00724A36">
      <w:r>
        <w:separator/>
      </w:r>
    </w:p>
  </w:endnote>
  <w:endnote w:type="continuationSeparator" w:id="0">
    <w:p w14:paraId="1AC10A9C" w14:textId="77777777" w:rsidR="00C31B3F" w:rsidRDefault="00C31B3F" w:rsidP="00724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46AFBA" w14:textId="77777777" w:rsidR="00C31B3F" w:rsidRDefault="00C31B3F" w:rsidP="00724A36">
      <w:r>
        <w:separator/>
      </w:r>
    </w:p>
  </w:footnote>
  <w:footnote w:type="continuationSeparator" w:id="0">
    <w:p w14:paraId="26D31EA5" w14:textId="77777777" w:rsidR="00C31B3F" w:rsidRDefault="00C31B3F" w:rsidP="00724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B41D02"/>
    <w:multiLevelType w:val="hybridMultilevel"/>
    <w:tmpl w:val="9D266BC4"/>
    <w:lvl w:ilvl="0" w:tplc="3676D39E">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539A12BA"/>
    <w:multiLevelType w:val="hybridMultilevel"/>
    <w:tmpl w:val="15E8B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44318A"/>
    <w:multiLevelType w:val="hybridMultilevel"/>
    <w:tmpl w:val="DA4C4F7C"/>
    <w:lvl w:ilvl="0" w:tplc="CC50B358">
      <w:start w:val="1"/>
      <w:numFmt w:val="decimal"/>
      <w:lvlText w:val="%1."/>
      <w:lvlJc w:val="left"/>
      <w:pPr>
        <w:ind w:left="780" w:hanging="360"/>
      </w:pPr>
      <w:rPr>
        <w:rFonts w:hint="default"/>
        <w:b w:val="0"/>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 w15:restartNumberingAfterBreak="0">
    <w:nsid w:val="75B45B9A"/>
    <w:multiLevelType w:val="hybridMultilevel"/>
    <w:tmpl w:val="E28A6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9273183">
    <w:abstractNumId w:val="0"/>
  </w:num>
  <w:num w:numId="2" w16cid:durableId="512719078">
    <w:abstractNumId w:val="2"/>
  </w:num>
  <w:num w:numId="3" w16cid:durableId="1297488111">
    <w:abstractNumId w:val="1"/>
  </w:num>
  <w:num w:numId="4" w16cid:durableId="5106105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847"/>
    <w:rsid w:val="00002072"/>
    <w:rsid w:val="000224D8"/>
    <w:rsid w:val="0002645B"/>
    <w:rsid w:val="000C10DD"/>
    <w:rsid w:val="0022303D"/>
    <w:rsid w:val="00283CED"/>
    <w:rsid w:val="00302EA4"/>
    <w:rsid w:val="00323403"/>
    <w:rsid w:val="00377615"/>
    <w:rsid w:val="003E1CFD"/>
    <w:rsid w:val="0048618A"/>
    <w:rsid w:val="00546974"/>
    <w:rsid w:val="00547847"/>
    <w:rsid w:val="0066271A"/>
    <w:rsid w:val="006A0864"/>
    <w:rsid w:val="00724A36"/>
    <w:rsid w:val="0074798E"/>
    <w:rsid w:val="007A4AD9"/>
    <w:rsid w:val="007E1BCA"/>
    <w:rsid w:val="00804566"/>
    <w:rsid w:val="00825EEA"/>
    <w:rsid w:val="00896A98"/>
    <w:rsid w:val="008C1894"/>
    <w:rsid w:val="008D0538"/>
    <w:rsid w:val="00935A78"/>
    <w:rsid w:val="00952E87"/>
    <w:rsid w:val="009D55BE"/>
    <w:rsid w:val="00A808D0"/>
    <w:rsid w:val="00AA2037"/>
    <w:rsid w:val="00AD7C6B"/>
    <w:rsid w:val="00B21391"/>
    <w:rsid w:val="00BD236A"/>
    <w:rsid w:val="00C31B3F"/>
    <w:rsid w:val="00C37964"/>
    <w:rsid w:val="00C41561"/>
    <w:rsid w:val="00C85F20"/>
    <w:rsid w:val="00C93100"/>
    <w:rsid w:val="00CB5061"/>
    <w:rsid w:val="00CD6B55"/>
    <w:rsid w:val="00D9006B"/>
    <w:rsid w:val="00D9227D"/>
    <w:rsid w:val="00E10B20"/>
    <w:rsid w:val="00E5559C"/>
    <w:rsid w:val="00FE5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DAF9"/>
  <w15:chartTrackingRefBased/>
  <w15:docId w15:val="{EF2AC38A-1B32-4CDE-B19C-4ECFBFCC0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7847"/>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semiHidden/>
    <w:unhideWhenUsed/>
    <w:qFormat/>
    <w:rsid w:val="00547847"/>
    <w:pPr>
      <w:jc w:val="center"/>
    </w:pPr>
    <w:rPr>
      <w:b/>
      <w:sz w:val="28"/>
      <w:szCs w:val="20"/>
    </w:rPr>
  </w:style>
  <w:style w:type="paragraph" w:styleId="Sraopastraipa">
    <w:name w:val="List Paragraph"/>
    <w:basedOn w:val="prastasis"/>
    <w:uiPriority w:val="34"/>
    <w:qFormat/>
    <w:rsid w:val="00547847"/>
    <w:pPr>
      <w:ind w:left="1296"/>
    </w:pPr>
  </w:style>
  <w:style w:type="paragraph" w:styleId="prastasiniatinklio">
    <w:name w:val="Normal (Web)"/>
    <w:basedOn w:val="prastasis"/>
    <w:uiPriority w:val="99"/>
    <w:semiHidden/>
    <w:unhideWhenUsed/>
    <w:rsid w:val="00E10B20"/>
    <w:pPr>
      <w:spacing w:before="100" w:beforeAutospacing="1" w:after="100" w:afterAutospacing="1"/>
    </w:pPr>
    <w:rPr>
      <w:lang w:val="en-US" w:eastAsia="en-US"/>
    </w:rPr>
  </w:style>
  <w:style w:type="paragraph" w:customStyle="1" w:styleId="paragraph">
    <w:name w:val="paragraph"/>
    <w:basedOn w:val="prastasis"/>
    <w:rsid w:val="00FE5412"/>
    <w:pPr>
      <w:spacing w:before="100" w:beforeAutospacing="1" w:after="100" w:afterAutospacing="1"/>
    </w:pPr>
    <w:rPr>
      <w:lang w:val="en-US" w:eastAsia="en-US"/>
    </w:rPr>
  </w:style>
  <w:style w:type="character" w:customStyle="1" w:styleId="normaltextrun">
    <w:name w:val="normaltextrun"/>
    <w:basedOn w:val="Numatytasispastraiposriftas"/>
    <w:rsid w:val="00FE5412"/>
  </w:style>
  <w:style w:type="character" w:customStyle="1" w:styleId="eop">
    <w:name w:val="eop"/>
    <w:basedOn w:val="Numatytasispastraiposriftas"/>
    <w:rsid w:val="00FE5412"/>
  </w:style>
  <w:style w:type="paragraph" w:styleId="Antrats">
    <w:name w:val="header"/>
    <w:basedOn w:val="prastasis"/>
    <w:link w:val="AntratsDiagrama"/>
    <w:uiPriority w:val="99"/>
    <w:unhideWhenUsed/>
    <w:rsid w:val="00724A36"/>
    <w:pPr>
      <w:tabs>
        <w:tab w:val="center" w:pos="4986"/>
        <w:tab w:val="right" w:pos="9972"/>
      </w:tabs>
    </w:pPr>
  </w:style>
  <w:style w:type="character" w:customStyle="1" w:styleId="AntratsDiagrama">
    <w:name w:val="Antraštės Diagrama"/>
    <w:basedOn w:val="Numatytasispastraiposriftas"/>
    <w:link w:val="Antrats"/>
    <w:uiPriority w:val="99"/>
    <w:rsid w:val="00724A36"/>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724A36"/>
    <w:pPr>
      <w:tabs>
        <w:tab w:val="center" w:pos="4986"/>
        <w:tab w:val="right" w:pos="9972"/>
      </w:tabs>
    </w:pPr>
  </w:style>
  <w:style w:type="character" w:customStyle="1" w:styleId="PoratDiagrama">
    <w:name w:val="Poraštė Diagrama"/>
    <w:basedOn w:val="Numatytasispastraiposriftas"/>
    <w:link w:val="Porat"/>
    <w:uiPriority w:val="99"/>
    <w:rsid w:val="00724A36"/>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6274088">
      <w:bodyDiv w:val="1"/>
      <w:marLeft w:val="0"/>
      <w:marRight w:val="0"/>
      <w:marTop w:val="0"/>
      <w:marBottom w:val="0"/>
      <w:divBdr>
        <w:top w:val="none" w:sz="0" w:space="0" w:color="auto"/>
        <w:left w:val="none" w:sz="0" w:space="0" w:color="auto"/>
        <w:bottom w:val="none" w:sz="0" w:space="0" w:color="auto"/>
        <w:right w:val="none" w:sz="0" w:space="0" w:color="auto"/>
      </w:divBdr>
    </w:div>
    <w:div w:id="780345313">
      <w:bodyDiv w:val="1"/>
      <w:marLeft w:val="0"/>
      <w:marRight w:val="0"/>
      <w:marTop w:val="0"/>
      <w:marBottom w:val="0"/>
      <w:divBdr>
        <w:top w:val="none" w:sz="0" w:space="0" w:color="auto"/>
        <w:left w:val="none" w:sz="0" w:space="0" w:color="auto"/>
        <w:bottom w:val="none" w:sz="0" w:space="0" w:color="auto"/>
        <w:right w:val="none" w:sz="0" w:space="0" w:color="auto"/>
      </w:divBdr>
    </w:div>
    <w:div w:id="1995716468">
      <w:bodyDiv w:val="1"/>
      <w:marLeft w:val="0"/>
      <w:marRight w:val="0"/>
      <w:marTop w:val="0"/>
      <w:marBottom w:val="0"/>
      <w:divBdr>
        <w:top w:val="none" w:sz="0" w:space="0" w:color="auto"/>
        <w:left w:val="none" w:sz="0" w:space="0" w:color="auto"/>
        <w:bottom w:val="none" w:sz="0" w:space="0" w:color="auto"/>
        <w:right w:val="none" w:sz="0" w:space="0" w:color="auto"/>
      </w:divBdr>
      <w:divsChild>
        <w:div w:id="1641568842">
          <w:marLeft w:val="0"/>
          <w:marRight w:val="0"/>
          <w:marTop w:val="0"/>
          <w:marBottom w:val="0"/>
          <w:divBdr>
            <w:top w:val="none" w:sz="0" w:space="0" w:color="auto"/>
            <w:left w:val="none" w:sz="0" w:space="0" w:color="auto"/>
            <w:bottom w:val="none" w:sz="0" w:space="0" w:color="auto"/>
            <w:right w:val="none" w:sz="0" w:space="0" w:color="auto"/>
          </w:divBdr>
          <w:divsChild>
            <w:div w:id="11556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1356</Words>
  <Characters>7732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EmaA</dc:creator>
  <cp:keywords/>
  <dc:description/>
  <cp:lastModifiedBy>MS</cp:lastModifiedBy>
  <cp:revision>8</cp:revision>
  <cp:lastPrinted>2024-04-18T07:15:00Z</cp:lastPrinted>
  <dcterms:created xsi:type="dcterms:W3CDTF">2024-04-16T10:16:00Z</dcterms:created>
  <dcterms:modified xsi:type="dcterms:W3CDTF">2024-04-18T07:16:00Z</dcterms:modified>
</cp:coreProperties>
</file>